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C9B01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550A14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7E2E0C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AAE479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48F32A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08C71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DB8FA" w14:textId="1BA559BE" w:rsidR="00E61C47" w:rsidRDefault="00DB6E61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Behavio</w:t>
      </w:r>
      <w:r w:rsidR="005B057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ral Economics</w:t>
      </w:r>
    </w:p>
    <w:p w14:paraId="21917884" w14:textId="5FCA569A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0693AB1" w14:textId="544B4863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09180B4" w14:textId="77777777" w:rsidR="005B0570" w:rsidRDefault="005B0570" w:rsidP="005B05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C9D58E" w14:textId="4C41688D" w:rsidR="00E61C47" w:rsidRDefault="005B0570" w:rsidP="005B0570">
      <w:pPr>
        <w:spacing w:line="480" w:lineRule="auto"/>
        <w:jc w:val="center"/>
      </w:pPr>
      <w:r w:rsidRPr="005B0570">
        <w:rPr>
          <w:rFonts w:ascii="Times New Roman" w:hAnsi="Times New Roman" w:cs="Times New Roman"/>
          <w:sz w:val="24"/>
          <w:szCs w:val="24"/>
        </w:rPr>
        <w:lastRenderedPageBreak/>
        <w:t>Behavio</w:t>
      </w:r>
      <w:r w:rsidR="00E10914">
        <w:rPr>
          <w:rFonts w:ascii="Times New Roman" w:hAnsi="Times New Roman" w:cs="Times New Roman"/>
          <w:sz w:val="24"/>
          <w:szCs w:val="24"/>
        </w:rPr>
        <w:t>u</w:t>
      </w:r>
      <w:bookmarkStart w:id="0" w:name="_GoBack"/>
      <w:bookmarkEnd w:id="0"/>
      <w:r w:rsidRPr="005B0570">
        <w:rPr>
          <w:rFonts w:ascii="Times New Roman" w:hAnsi="Times New Roman" w:cs="Times New Roman"/>
          <w:sz w:val="24"/>
          <w:szCs w:val="24"/>
        </w:rPr>
        <w:t>ral Economics</w:t>
      </w:r>
    </w:p>
    <w:p w14:paraId="2C1C7605" w14:textId="158112F9" w:rsidR="00E61C47" w:rsidRPr="00C97DE7" w:rsidRDefault="00E61C47" w:rsidP="00C97D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7DE7">
        <w:rPr>
          <w:rFonts w:ascii="Times New Roman" w:hAnsi="Times New Roman" w:cs="Times New Roman"/>
          <w:sz w:val="24"/>
          <w:szCs w:val="24"/>
        </w:rPr>
        <w:t xml:space="preserve">Behavioral economics is a </w:t>
      </w:r>
      <w:r w:rsidR="00125EF8" w:rsidRPr="00C97DE7">
        <w:rPr>
          <w:rFonts w:ascii="Times New Roman" w:hAnsi="Times New Roman" w:cs="Times New Roman"/>
          <w:sz w:val="24"/>
          <w:szCs w:val="24"/>
        </w:rPr>
        <w:t>branch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of economic research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that seek</w:t>
      </w:r>
      <w:r w:rsidR="00A131B0" w:rsidRPr="00C97DE7">
        <w:rPr>
          <w:rFonts w:ascii="Times New Roman" w:hAnsi="Times New Roman" w:cs="Times New Roman"/>
          <w:sz w:val="24"/>
          <w:szCs w:val="24"/>
        </w:rPr>
        <w:t>s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125EF8" w:rsidRPr="00C97DE7">
        <w:rPr>
          <w:rFonts w:ascii="Times New Roman" w:hAnsi="Times New Roman" w:cs="Times New Roman"/>
          <w:sz w:val="24"/>
          <w:szCs w:val="24"/>
        </w:rPr>
        <w:t>to add elements of psychology</w:t>
      </w:r>
      <w:r w:rsidRPr="00C97DE7">
        <w:rPr>
          <w:rFonts w:ascii="Times New Roman" w:hAnsi="Times New Roman" w:cs="Times New Roman"/>
          <w:sz w:val="24"/>
          <w:szCs w:val="24"/>
        </w:rPr>
        <w:t xml:space="preserve"> to the normal </w:t>
      </w:r>
      <w:r w:rsidR="00125EF8" w:rsidRPr="00C97DE7">
        <w:rPr>
          <w:rFonts w:ascii="Times New Roman" w:hAnsi="Times New Roman" w:cs="Times New Roman"/>
          <w:sz w:val="24"/>
          <w:szCs w:val="24"/>
        </w:rPr>
        <w:t>traditional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125EF8" w:rsidRPr="00C97DE7">
        <w:rPr>
          <w:rFonts w:ascii="Times New Roman" w:hAnsi="Times New Roman" w:cs="Times New Roman"/>
          <w:sz w:val="24"/>
          <w:szCs w:val="24"/>
        </w:rPr>
        <w:t>concepts</w:t>
      </w:r>
      <w:r w:rsidRPr="00C97DE7">
        <w:rPr>
          <w:rFonts w:ascii="Times New Roman" w:hAnsi="Times New Roman" w:cs="Times New Roman"/>
          <w:sz w:val="24"/>
          <w:szCs w:val="24"/>
        </w:rPr>
        <w:t xml:space="preserve"> when</w:t>
      </w:r>
      <w:r w:rsidR="00125EF8" w:rsidRPr="00C97DE7">
        <w:rPr>
          <w:rFonts w:ascii="Times New Roman" w:hAnsi="Times New Roman" w:cs="Times New Roman"/>
          <w:sz w:val="24"/>
          <w:szCs w:val="24"/>
        </w:rPr>
        <w:t xml:space="preserve"> making decisions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125EF8" w:rsidRPr="00C97DE7">
        <w:rPr>
          <w:rFonts w:ascii="Times New Roman" w:hAnsi="Times New Roman" w:cs="Times New Roman"/>
          <w:sz w:val="24"/>
          <w:szCs w:val="24"/>
        </w:rPr>
        <w:t>regarding economic factors.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125EF8" w:rsidRPr="00C97DE7">
        <w:rPr>
          <w:rFonts w:ascii="Times New Roman" w:hAnsi="Times New Roman" w:cs="Times New Roman"/>
          <w:sz w:val="24"/>
          <w:szCs w:val="24"/>
        </w:rPr>
        <w:t>I</w:t>
      </w:r>
      <w:r w:rsidRPr="00C97DE7">
        <w:rPr>
          <w:rFonts w:ascii="Times New Roman" w:hAnsi="Times New Roman" w:cs="Times New Roman"/>
          <w:sz w:val="24"/>
          <w:szCs w:val="24"/>
        </w:rPr>
        <w:t xml:space="preserve">t studies the effects of </w:t>
      </w:r>
      <w:r w:rsidR="00A131B0" w:rsidRPr="00C97DE7">
        <w:rPr>
          <w:rFonts w:ascii="Times New Roman" w:hAnsi="Times New Roman" w:cs="Times New Roman"/>
          <w:sz w:val="24"/>
          <w:szCs w:val="24"/>
        </w:rPr>
        <w:t>psychological</w:t>
      </w:r>
      <w:r w:rsidRPr="00C97DE7">
        <w:rPr>
          <w:rFonts w:ascii="Times New Roman" w:hAnsi="Times New Roman" w:cs="Times New Roman"/>
          <w:sz w:val="24"/>
          <w:szCs w:val="24"/>
        </w:rPr>
        <w:t>,</w:t>
      </w:r>
      <w:r w:rsidR="00125EF8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Pr="00C97DE7">
        <w:rPr>
          <w:rFonts w:ascii="Times New Roman" w:hAnsi="Times New Roman" w:cs="Times New Roman"/>
          <w:sz w:val="24"/>
          <w:szCs w:val="24"/>
        </w:rPr>
        <w:t>cognitive,</w:t>
      </w:r>
      <w:r w:rsidR="00125EF8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emotional</w:t>
      </w:r>
      <w:r w:rsidRPr="00C97DE7">
        <w:rPr>
          <w:rFonts w:ascii="Times New Roman" w:hAnsi="Times New Roman" w:cs="Times New Roman"/>
          <w:sz w:val="24"/>
          <w:szCs w:val="24"/>
        </w:rPr>
        <w:t>,</w:t>
      </w:r>
      <w:r w:rsidR="00125EF8" w:rsidRPr="00C97DE7">
        <w:rPr>
          <w:rFonts w:ascii="Times New Roman" w:hAnsi="Times New Roman" w:cs="Times New Roman"/>
          <w:sz w:val="24"/>
          <w:szCs w:val="24"/>
        </w:rPr>
        <w:t xml:space="preserve"> cultural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and social factors on the </w:t>
      </w:r>
      <w:r w:rsidR="00125EF8" w:rsidRPr="00C97DE7">
        <w:rPr>
          <w:rFonts w:ascii="Times New Roman" w:hAnsi="Times New Roman" w:cs="Times New Roman"/>
          <w:sz w:val="24"/>
          <w:szCs w:val="24"/>
        </w:rPr>
        <w:t>economic</w:t>
      </w:r>
      <w:r w:rsidRPr="00C97DE7">
        <w:rPr>
          <w:rFonts w:ascii="Times New Roman" w:hAnsi="Times New Roman" w:cs="Times New Roman"/>
          <w:sz w:val="24"/>
          <w:szCs w:val="24"/>
        </w:rPr>
        <w:t xml:space="preserve"> decisions that are carried out by individuals an</w:t>
      </w:r>
      <w:r w:rsidR="00A131B0" w:rsidRPr="00C97DE7">
        <w:rPr>
          <w:rFonts w:ascii="Times New Roman" w:hAnsi="Times New Roman" w:cs="Times New Roman"/>
          <w:sz w:val="24"/>
          <w:szCs w:val="24"/>
        </w:rPr>
        <w:t>d institutions (</w:t>
      </w:r>
      <w:r w:rsidR="00A131B0"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Cartwright, 2018). </w:t>
      </w:r>
      <w:r w:rsidR="00A131B0" w:rsidRPr="00C97DE7">
        <w:rPr>
          <w:rFonts w:ascii="Times New Roman" w:hAnsi="Times New Roman" w:cs="Times New Roman"/>
          <w:sz w:val="24"/>
          <w:szCs w:val="24"/>
        </w:rPr>
        <w:t>T</w:t>
      </w:r>
      <w:r w:rsidRPr="00C97DE7">
        <w:rPr>
          <w:rFonts w:ascii="Times New Roman" w:hAnsi="Times New Roman" w:cs="Times New Roman"/>
          <w:sz w:val="24"/>
          <w:szCs w:val="24"/>
        </w:rPr>
        <w:t xml:space="preserve">his is </w:t>
      </w:r>
      <w:r w:rsidR="00A131B0" w:rsidRPr="00C97DE7">
        <w:rPr>
          <w:rFonts w:ascii="Times New Roman" w:hAnsi="Times New Roman" w:cs="Times New Roman"/>
          <w:sz w:val="24"/>
          <w:szCs w:val="24"/>
        </w:rPr>
        <w:t>meant</w:t>
      </w:r>
      <w:r w:rsidRPr="00C97DE7">
        <w:rPr>
          <w:rFonts w:ascii="Times New Roman" w:hAnsi="Times New Roman" w:cs="Times New Roman"/>
          <w:sz w:val="24"/>
          <w:szCs w:val="24"/>
        </w:rPr>
        <w:t xml:space="preserve"> to </w:t>
      </w:r>
      <w:r w:rsidR="00A131B0" w:rsidRPr="00C97DE7">
        <w:rPr>
          <w:rFonts w:ascii="Times New Roman" w:hAnsi="Times New Roman" w:cs="Times New Roman"/>
          <w:sz w:val="24"/>
          <w:szCs w:val="24"/>
        </w:rPr>
        <w:t>explain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further on the reasons</w:t>
      </w:r>
      <w:r w:rsidRPr="00C97DE7">
        <w:rPr>
          <w:rFonts w:ascii="Times New Roman" w:hAnsi="Times New Roman" w:cs="Times New Roman"/>
          <w:sz w:val="24"/>
          <w:szCs w:val="24"/>
        </w:rPr>
        <w:t xml:space="preserve"> f</w:t>
      </w:r>
      <w:r w:rsidR="00A131B0" w:rsidRPr="00C97DE7">
        <w:rPr>
          <w:rFonts w:ascii="Times New Roman" w:hAnsi="Times New Roman" w:cs="Times New Roman"/>
          <w:sz w:val="24"/>
          <w:szCs w:val="24"/>
        </w:rPr>
        <w:t>o</w:t>
      </w:r>
      <w:r w:rsidRPr="00C97DE7">
        <w:rPr>
          <w:rFonts w:ascii="Times New Roman" w:hAnsi="Times New Roman" w:cs="Times New Roman"/>
          <w:sz w:val="24"/>
          <w:szCs w:val="24"/>
        </w:rPr>
        <w:t xml:space="preserve">r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economic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actions that </w:t>
      </w:r>
      <w:r w:rsidRPr="00C97DE7">
        <w:rPr>
          <w:rFonts w:ascii="Times New Roman" w:hAnsi="Times New Roman" w:cs="Times New Roman"/>
          <w:sz w:val="24"/>
          <w:szCs w:val="24"/>
        </w:rPr>
        <w:t xml:space="preserve">are taken by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people</w:t>
      </w:r>
      <w:r w:rsidRPr="00C97DE7">
        <w:rPr>
          <w:rFonts w:ascii="Times New Roman" w:hAnsi="Times New Roman" w:cs="Times New Roman"/>
          <w:sz w:val="24"/>
          <w:szCs w:val="24"/>
        </w:rPr>
        <w:t xml:space="preserve"> or </w:t>
      </w:r>
      <w:r w:rsidR="00A131B0" w:rsidRPr="00C97DE7">
        <w:rPr>
          <w:rFonts w:ascii="Times New Roman" w:hAnsi="Times New Roman" w:cs="Times New Roman"/>
          <w:sz w:val="24"/>
          <w:szCs w:val="24"/>
        </w:rPr>
        <w:t>institutions. Economy</w:t>
      </w:r>
      <w:r w:rsidRPr="00C97DE7">
        <w:rPr>
          <w:rFonts w:ascii="Times New Roman" w:hAnsi="Times New Roman" w:cs="Times New Roman"/>
          <w:sz w:val="24"/>
          <w:szCs w:val="24"/>
        </w:rPr>
        <w:t xml:space="preserve"> includes </w:t>
      </w:r>
      <w:r w:rsidR="00E10914">
        <w:rPr>
          <w:rFonts w:ascii="Times New Roman" w:hAnsi="Times New Roman" w:cs="Times New Roman"/>
          <w:sz w:val="24"/>
          <w:szCs w:val="24"/>
        </w:rPr>
        <w:t>various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aspects</w:t>
      </w:r>
      <w:r w:rsidRPr="00C97DE7">
        <w:rPr>
          <w:rFonts w:ascii="Times New Roman" w:hAnsi="Times New Roman" w:cs="Times New Roman"/>
          <w:sz w:val="24"/>
          <w:szCs w:val="24"/>
        </w:rPr>
        <w:t xml:space="preserve"> in which </w:t>
      </w:r>
      <w:r w:rsidR="00A131B0" w:rsidRPr="00C97DE7">
        <w:rPr>
          <w:rFonts w:ascii="Times New Roman" w:hAnsi="Times New Roman" w:cs="Times New Roman"/>
          <w:sz w:val="24"/>
          <w:szCs w:val="24"/>
        </w:rPr>
        <w:t>individuals</w:t>
      </w:r>
      <w:r w:rsidRPr="00C97DE7">
        <w:rPr>
          <w:rFonts w:ascii="Times New Roman" w:hAnsi="Times New Roman" w:cs="Times New Roman"/>
          <w:sz w:val="24"/>
          <w:szCs w:val="24"/>
        </w:rPr>
        <w:t xml:space="preserve"> or </w:t>
      </w:r>
      <w:r w:rsidR="00A131B0" w:rsidRPr="00C97DE7">
        <w:rPr>
          <w:rFonts w:ascii="Times New Roman" w:hAnsi="Times New Roman" w:cs="Times New Roman"/>
          <w:sz w:val="24"/>
          <w:szCs w:val="24"/>
        </w:rPr>
        <w:t>institutions</w:t>
      </w:r>
      <w:r w:rsidRPr="00C97DE7">
        <w:rPr>
          <w:rFonts w:ascii="Times New Roman" w:hAnsi="Times New Roman" w:cs="Times New Roman"/>
          <w:sz w:val="24"/>
          <w:szCs w:val="24"/>
        </w:rPr>
        <w:t xml:space="preserve"> have </w:t>
      </w:r>
      <w:r w:rsidR="00A131B0" w:rsidRPr="00C97DE7">
        <w:rPr>
          <w:rFonts w:ascii="Times New Roman" w:hAnsi="Times New Roman" w:cs="Times New Roman"/>
          <w:sz w:val="24"/>
          <w:szCs w:val="24"/>
        </w:rPr>
        <w:t>to make decision</w:t>
      </w:r>
      <w:r w:rsidR="00E10914">
        <w:rPr>
          <w:rFonts w:ascii="Times New Roman" w:hAnsi="Times New Roman" w:cs="Times New Roman"/>
          <w:sz w:val="24"/>
          <w:szCs w:val="24"/>
        </w:rPr>
        <w:t>s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on. This</w:t>
      </w:r>
      <w:r w:rsidRPr="00C97DE7">
        <w:rPr>
          <w:rFonts w:ascii="Times New Roman" w:hAnsi="Times New Roman" w:cs="Times New Roman"/>
          <w:sz w:val="24"/>
          <w:szCs w:val="24"/>
        </w:rPr>
        <w:t xml:space="preserve"> will influence how </w:t>
      </w:r>
      <w:r w:rsidR="00A131B0" w:rsidRPr="00C97DE7">
        <w:rPr>
          <w:rFonts w:ascii="Times New Roman" w:hAnsi="Times New Roman" w:cs="Times New Roman"/>
          <w:sz w:val="24"/>
          <w:szCs w:val="24"/>
        </w:rPr>
        <w:t>investors</w:t>
      </w:r>
      <w:r w:rsidRPr="00C97DE7">
        <w:rPr>
          <w:rFonts w:ascii="Times New Roman" w:hAnsi="Times New Roman" w:cs="Times New Roman"/>
          <w:sz w:val="24"/>
          <w:szCs w:val="24"/>
        </w:rPr>
        <w:t xml:space="preserve"> carry out their investments and </w:t>
      </w:r>
      <w:r w:rsidR="00A131B0" w:rsidRPr="00C97DE7">
        <w:rPr>
          <w:rFonts w:ascii="Times New Roman" w:hAnsi="Times New Roman" w:cs="Times New Roman"/>
          <w:sz w:val="24"/>
          <w:szCs w:val="24"/>
        </w:rPr>
        <w:t>also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decisions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that consumers </w:t>
      </w:r>
      <w:r w:rsidR="00A131B0" w:rsidRPr="00C97DE7">
        <w:rPr>
          <w:rFonts w:ascii="Times New Roman" w:hAnsi="Times New Roman" w:cs="Times New Roman"/>
          <w:sz w:val="24"/>
          <w:szCs w:val="24"/>
        </w:rPr>
        <w:t>face</w:t>
      </w:r>
      <w:r w:rsidRPr="00C97DE7">
        <w:rPr>
          <w:rFonts w:ascii="Times New Roman" w:hAnsi="Times New Roman" w:cs="Times New Roman"/>
          <w:sz w:val="24"/>
          <w:szCs w:val="24"/>
        </w:rPr>
        <w:t xml:space="preserve"> in their day to day </w:t>
      </w:r>
      <w:r w:rsidR="00A131B0" w:rsidRPr="00C97DE7">
        <w:rPr>
          <w:rFonts w:ascii="Times New Roman" w:hAnsi="Times New Roman" w:cs="Times New Roman"/>
          <w:sz w:val="24"/>
          <w:szCs w:val="24"/>
        </w:rPr>
        <w:t>lives. The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economic participants</w:t>
      </w:r>
      <w:r w:rsidRPr="00C97DE7">
        <w:rPr>
          <w:rFonts w:ascii="Times New Roman" w:hAnsi="Times New Roman" w:cs="Times New Roman"/>
          <w:sz w:val="24"/>
          <w:szCs w:val="24"/>
        </w:rPr>
        <w:t xml:space="preserve"> use behavioral economics to asses and </w:t>
      </w:r>
      <w:r w:rsidR="00A131B0" w:rsidRPr="00C97DE7">
        <w:rPr>
          <w:rFonts w:ascii="Times New Roman" w:hAnsi="Times New Roman" w:cs="Times New Roman"/>
          <w:sz w:val="24"/>
          <w:szCs w:val="24"/>
        </w:rPr>
        <w:t>analyze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prevailing economic conditions and thus be able to make critical decisions that will affect their business for long.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Behavioral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economics entail</w:t>
      </w:r>
      <w:r w:rsidR="00E10914">
        <w:rPr>
          <w:rFonts w:ascii="Times New Roman" w:hAnsi="Times New Roman" w:cs="Times New Roman"/>
          <w:sz w:val="24"/>
          <w:szCs w:val="24"/>
        </w:rPr>
        <w:t>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A131B0" w:rsidRPr="00C97DE7">
        <w:rPr>
          <w:rFonts w:ascii="Times New Roman" w:hAnsi="Times New Roman" w:cs="Times New Roman"/>
          <w:sz w:val="24"/>
          <w:szCs w:val="24"/>
        </w:rPr>
        <w:t>psychological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insights</w:t>
      </w:r>
      <w:r w:rsidRPr="00C97DE7">
        <w:rPr>
          <w:rFonts w:ascii="Times New Roman" w:hAnsi="Times New Roman" w:cs="Times New Roman"/>
          <w:sz w:val="24"/>
          <w:szCs w:val="24"/>
        </w:rPr>
        <w:t xml:space="preserve"> of human beings to </w:t>
      </w:r>
      <w:r w:rsidR="00A131B0" w:rsidRPr="00C97DE7">
        <w:rPr>
          <w:rFonts w:ascii="Times New Roman" w:hAnsi="Times New Roman" w:cs="Times New Roman"/>
          <w:sz w:val="24"/>
          <w:szCs w:val="24"/>
        </w:rPr>
        <w:t>explain the various decisions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that are carried out by </w:t>
      </w:r>
      <w:r w:rsidR="00A131B0" w:rsidRPr="00C97DE7">
        <w:rPr>
          <w:rFonts w:ascii="Times New Roman" w:hAnsi="Times New Roman" w:cs="Times New Roman"/>
          <w:sz w:val="24"/>
          <w:szCs w:val="24"/>
        </w:rPr>
        <w:t>them. The</w:t>
      </w:r>
      <w:r w:rsidRPr="00C97DE7">
        <w:rPr>
          <w:rFonts w:ascii="Times New Roman" w:hAnsi="Times New Roman" w:cs="Times New Roman"/>
          <w:sz w:val="24"/>
          <w:szCs w:val="24"/>
        </w:rPr>
        <w:t xml:space="preserve"> behavior that is exhibited by t</w:t>
      </w:r>
      <w:r w:rsidR="00DB6E61" w:rsidRPr="00C97DE7">
        <w:rPr>
          <w:rFonts w:ascii="Times New Roman" w:hAnsi="Times New Roman" w:cs="Times New Roman"/>
          <w:sz w:val="24"/>
          <w:szCs w:val="24"/>
        </w:rPr>
        <w:t>he</w:t>
      </w:r>
      <w:r w:rsidRPr="00C97DE7">
        <w:rPr>
          <w:rFonts w:ascii="Times New Roman" w:hAnsi="Times New Roman" w:cs="Times New Roman"/>
          <w:sz w:val="24"/>
          <w:szCs w:val="24"/>
        </w:rPr>
        <w:t xml:space="preserve">m goes a long way in </w:t>
      </w:r>
      <w:r w:rsidR="00C12148" w:rsidRPr="00C97DE7">
        <w:rPr>
          <w:rFonts w:ascii="Times New Roman" w:hAnsi="Times New Roman" w:cs="Times New Roman"/>
          <w:sz w:val="24"/>
          <w:szCs w:val="24"/>
        </w:rPr>
        <w:t>influencing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decisions that they make.</w:t>
      </w:r>
    </w:p>
    <w:p w14:paraId="5AE869F1" w14:textId="00FE0A3F" w:rsidR="00C12148" w:rsidRPr="00C97DE7" w:rsidRDefault="00C12148" w:rsidP="00C97D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97DE7">
        <w:rPr>
          <w:rFonts w:ascii="Times New Roman" w:hAnsi="Times New Roman" w:cs="Times New Roman"/>
          <w:sz w:val="24"/>
          <w:szCs w:val="24"/>
        </w:rPr>
        <w:t>Behavioral economics has a lot of importance when it comes to the issue of economic</w:t>
      </w:r>
      <w:r w:rsidR="009058C6">
        <w:rPr>
          <w:rFonts w:ascii="Times New Roman" w:hAnsi="Times New Roman" w:cs="Times New Roman"/>
          <w:sz w:val="24"/>
          <w:szCs w:val="24"/>
        </w:rPr>
        <w:t>s</w:t>
      </w:r>
      <w:r w:rsidRPr="00C97DE7">
        <w:rPr>
          <w:rFonts w:ascii="Times New Roman" w:hAnsi="Times New Roman" w:cs="Times New Roman"/>
          <w:sz w:val="24"/>
          <w:szCs w:val="24"/>
        </w:rPr>
        <w:t xml:space="preserve"> in </w:t>
      </w:r>
      <w:r w:rsidR="00A131B0" w:rsidRPr="00C97DE7">
        <w:rPr>
          <w:rFonts w:ascii="Times New Roman" w:hAnsi="Times New Roman" w:cs="Times New Roman"/>
          <w:sz w:val="24"/>
          <w:szCs w:val="24"/>
        </w:rPr>
        <w:t>general. This</w:t>
      </w:r>
      <w:r w:rsidRPr="00C97DE7">
        <w:rPr>
          <w:rFonts w:ascii="Times New Roman" w:hAnsi="Times New Roman" w:cs="Times New Roman"/>
          <w:sz w:val="24"/>
          <w:szCs w:val="24"/>
        </w:rPr>
        <w:t xml:space="preserve"> is </w:t>
      </w:r>
      <w:r w:rsidR="00E10914">
        <w:rPr>
          <w:rFonts w:ascii="Times New Roman" w:hAnsi="Times New Roman" w:cs="Times New Roman"/>
          <w:sz w:val="24"/>
          <w:szCs w:val="24"/>
        </w:rPr>
        <w:t>because</w:t>
      </w:r>
      <w:r w:rsidRPr="00C97DE7">
        <w:rPr>
          <w:rFonts w:ascii="Times New Roman" w:hAnsi="Times New Roman" w:cs="Times New Roman"/>
          <w:sz w:val="24"/>
          <w:szCs w:val="24"/>
        </w:rPr>
        <w:t xml:space="preserve"> it allows for a better understanding of the human mind and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behavior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</w:t>
      </w:r>
      <w:r w:rsidR="00A131B0" w:rsidRPr="00C97DE7">
        <w:rPr>
          <w:rFonts w:ascii="Times New Roman" w:hAnsi="Times New Roman" w:cs="Times New Roman"/>
          <w:sz w:val="24"/>
          <w:szCs w:val="24"/>
        </w:rPr>
        <w:t>at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they take in </w:t>
      </w:r>
      <w:r w:rsidR="00A131B0" w:rsidRPr="00C97DE7">
        <w:rPr>
          <w:rFonts w:ascii="Times New Roman" w:hAnsi="Times New Roman" w:cs="Times New Roman"/>
          <w:sz w:val="24"/>
          <w:szCs w:val="24"/>
        </w:rPr>
        <w:t>relation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to </w:t>
      </w:r>
      <w:r w:rsidR="00DB6E61" w:rsidRPr="00C97DE7">
        <w:rPr>
          <w:rFonts w:ascii="Times New Roman" w:hAnsi="Times New Roman" w:cs="Times New Roman"/>
          <w:sz w:val="24"/>
          <w:szCs w:val="24"/>
        </w:rPr>
        <w:t>economics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DB6E61" w:rsidRPr="00C97DE7">
        <w:rPr>
          <w:rFonts w:ascii="Times New Roman" w:hAnsi="Times New Roman" w:cs="Times New Roman"/>
          <w:sz w:val="24"/>
          <w:szCs w:val="24"/>
        </w:rPr>
        <w:t>(</w:t>
      </w:r>
      <w:r w:rsidR="00DB6E61"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Thaler, 2017). </w:t>
      </w:r>
      <w:r w:rsidR="00A131B0" w:rsidRPr="00C97DE7">
        <w:rPr>
          <w:rFonts w:ascii="Times New Roman" w:hAnsi="Times New Roman" w:cs="Times New Roman"/>
          <w:sz w:val="24"/>
          <w:szCs w:val="24"/>
        </w:rPr>
        <w:t>Through behavioral economics</w:t>
      </w:r>
      <w:r w:rsidRPr="00C97DE7">
        <w:rPr>
          <w:rFonts w:ascii="Times New Roman" w:hAnsi="Times New Roman" w:cs="Times New Roman"/>
          <w:sz w:val="24"/>
          <w:szCs w:val="24"/>
        </w:rPr>
        <w:t>,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Pr="00C97DE7">
        <w:rPr>
          <w:rFonts w:ascii="Times New Roman" w:hAnsi="Times New Roman" w:cs="Times New Roman"/>
          <w:sz w:val="24"/>
          <w:szCs w:val="24"/>
        </w:rPr>
        <w:t>on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e </w:t>
      </w:r>
      <w:r w:rsidRPr="00C97DE7">
        <w:rPr>
          <w:rFonts w:ascii="Times New Roman" w:hAnsi="Times New Roman" w:cs="Times New Roman"/>
          <w:sz w:val="24"/>
          <w:szCs w:val="24"/>
        </w:rPr>
        <w:t>can be able t</w:t>
      </w:r>
      <w:r w:rsidR="00A131B0" w:rsidRPr="00C97DE7">
        <w:rPr>
          <w:rFonts w:ascii="Times New Roman" w:hAnsi="Times New Roman" w:cs="Times New Roman"/>
          <w:sz w:val="24"/>
          <w:szCs w:val="24"/>
        </w:rPr>
        <w:t>o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ascertain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exact</w:t>
      </w:r>
      <w:r w:rsidRPr="00C97DE7">
        <w:rPr>
          <w:rFonts w:ascii="Times New Roman" w:hAnsi="Times New Roman" w:cs="Times New Roman"/>
          <w:sz w:val="24"/>
          <w:szCs w:val="24"/>
        </w:rPr>
        <w:t xml:space="preserve"> reason for an investor </w:t>
      </w:r>
      <w:r w:rsidR="00A131B0" w:rsidRPr="00C97DE7">
        <w:rPr>
          <w:rFonts w:ascii="Times New Roman" w:hAnsi="Times New Roman" w:cs="Times New Roman"/>
          <w:sz w:val="24"/>
          <w:szCs w:val="24"/>
        </w:rPr>
        <w:t>investing</w:t>
      </w:r>
      <w:r w:rsidRPr="00C97DE7">
        <w:rPr>
          <w:rFonts w:ascii="Times New Roman" w:hAnsi="Times New Roman" w:cs="Times New Roman"/>
          <w:sz w:val="24"/>
          <w:szCs w:val="24"/>
        </w:rPr>
        <w:t xml:space="preserve"> in a particular business and no</w:t>
      </w:r>
      <w:r w:rsidR="00DB6E61" w:rsidRPr="00C97DE7">
        <w:rPr>
          <w:rFonts w:ascii="Times New Roman" w:hAnsi="Times New Roman" w:cs="Times New Roman"/>
          <w:sz w:val="24"/>
          <w:szCs w:val="24"/>
        </w:rPr>
        <w:t>t</w:t>
      </w:r>
      <w:r w:rsidRPr="00C97DE7">
        <w:rPr>
          <w:rFonts w:ascii="Times New Roman" w:hAnsi="Times New Roman" w:cs="Times New Roman"/>
          <w:sz w:val="24"/>
          <w:szCs w:val="24"/>
        </w:rPr>
        <w:t xml:space="preserve"> another </w:t>
      </w:r>
      <w:r w:rsidR="00A131B0" w:rsidRPr="00C97DE7">
        <w:rPr>
          <w:rFonts w:ascii="Times New Roman" w:hAnsi="Times New Roman" w:cs="Times New Roman"/>
          <w:sz w:val="24"/>
          <w:szCs w:val="24"/>
        </w:rPr>
        <w:t>one. The</w:t>
      </w:r>
      <w:r w:rsidRPr="00C97DE7">
        <w:rPr>
          <w:rFonts w:ascii="Times New Roman" w:hAnsi="Times New Roman" w:cs="Times New Roman"/>
          <w:sz w:val="24"/>
          <w:szCs w:val="24"/>
        </w:rPr>
        <w:t xml:space="preserve"> choice that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investor</w:t>
      </w:r>
      <w:r w:rsidRPr="00C97DE7">
        <w:rPr>
          <w:rFonts w:ascii="Times New Roman" w:hAnsi="Times New Roman" w:cs="Times New Roman"/>
          <w:sz w:val="24"/>
          <w:szCs w:val="24"/>
        </w:rPr>
        <w:t xml:space="preserve"> makes is </w:t>
      </w:r>
      <w:r w:rsidR="00A131B0" w:rsidRPr="00C97DE7">
        <w:rPr>
          <w:rFonts w:ascii="Times New Roman" w:hAnsi="Times New Roman" w:cs="Times New Roman"/>
          <w:sz w:val="24"/>
          <w:szCs w:val="24"/>
        </w:rPr>
        <w:t>determined</w:t>
      </w:r>
      <w:r w:rsidRPr="00C97DE7">
        <w:rPr>
          <w:rFonts w:ascii="Times New Roman" w:hAnsi="Times New Roman" w:cs="Times New Roman"/>
          <w:sz w:val="24"/>
          <w:szCs w:val="24"/>
        </w:rPr>
        <w:t xml:space="preserve"> by the psychological </w:t>
      </w:r>
      <w:r w:rsidR="00A131B0" w:rsidRPr="00C97DE7">
        <w:rPr>
          <w:rFonts w:ascii="Times New Roman" w:hAnsi="Times New Roman" w:cs="Times New Roman"/>
          <w:sz w:val="24"/>
          <w:szCs w:val="24"/>
        </w:rPr>
        <w:t>behavior that he has. This</w:t>
      </w:r>
      <w:r w:rsidRPr="00C97DE7">
        <w:rPr>
          <w:rFonts w:ascii="Times New Roman" w:hAnsi="Times New Roman" w:cs="Times New Roman"/>
          <w:sz w:val="24"/>
          <w:szCs w:val="24"/>
        </w:rPr>
        <w:t xml:space="preserve"> can only be </w:t>
      </w:r>
      <w:r w:rsidR="00A131B0" w:rsidRPr="00C97DE7">
        <w:rPr>
          <w:rFonts w:ascii="Times New Roman" w:hAnsi="Times New Roman" w:cs="Times New Roman"/>
          <w:sz w:val="24"/>
          <w:szCs w:val="24"/>
        </w:rPr>
        <w:t>understood through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A131B0" w:rsidRPr="00C97DE7">
        <w:rPr>
          <w:rFonts w:ascii="Times New Roman" w:hAnsi="Times New Roman" w:cs="Times New Roman"/>
          <w:sz w:val="24"/>
          <w:szCs w:val="24"/>
        </w:rPr>
        <w:t>behavioral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economics. Behavioral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economics has become very </w:t>
      </w:r>
      <w:r w:rsidR="00A131B0" w:rsidRPr="00C97DE7">
        <w:rPr>
          <w:rFonts w:ascii="Times New Roman" w:hAnsi="Times New Roman" w:cs="Times New Roman"/>
          <w:sz w:val="24"/>
          <w:szCs w:val="24"/>
        </w:rPr>
        <w:t>popular</w:t>
      </w:r>
      <w:r w:rsidRPr="00C97DE7">
        <w:rPr>
          <w:rFonts w:ascii="Times New Roman" w:hAnsi="Times New Roman" w:cs="Times New Roman"/>
          <w:sz w:val="24"/>
          <w:szCs w:val="24"/>
        </w:rPr>
        <w:t xml:space="preserve"> with most of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people</w:t>
      </w:r>
      <w:r w:rsidRPr="00C97DE7">
        <w:rPr>
          <w:rFonts w:ascii="Times New Roman" w:hAnsi="Times New Roman" w:cs="Times New Roman"/>
          <w:sz w:val="24"/>
          <w:szCs w:val="24"/>
        </w:rPr>
        <w:t xml:space="preserve"> as i</w:t>
      </w:r>
      <w:r w:rsidR="00A131B0" w:rsidRPr="00C97DE7">
        <w:rPr>
          <w:rFonts w:ascii="Times New Roman" w:hAnsi="Times New Roman" w:cs="Times New Roman"/>
          <w:sz w:val="24"/>
          <w:szCs w:val="24"/>
        </w:rPr>
        <w:t>t has enabled them to understand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</w:t>
      </w:r>
      <w:r w:rsidR="004E5C3A" w:rsidRPr="00C97DE7">
        <w:rPr>
          <w:rFonts w:ascii="Times New Roman" w:hAnsi="Times New Roman" w:cs="Times New Roman"/>
          <w:sz w:val="24"/>
          <w:szCs w:val="24"/>
        </w:rPr>
        <w:t>non-obvious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4E5C3A" w:rsidRPr="00C97DE7">
        <w:rPr>
          <w:rFonts w:ascii="Times New Roman" w:hAnsi="Times New Roman" w:cs="Times New Roman"/>
          <w:sz w:val="24"/>
          <w:szCs w:val="24"/>
        </w:rPr>
        <w:t>aspects</w:t>
      </w:r>
      <w:r w:rsidRPr="00C97DE7">
        <w:rPr>
          <w:rFonts w:ascii="Times New Roman" w:hAnsi="Times New Roman" w:cs="Times New Roman"/>
          <w:sz w:val="24"/>
          <w:szCs w:val="24"/>
        </w:rPr>
        <w:t xml:space="preserve"> of </w:t>
      </w:r>
      <w:r w:rsidR="004E5C3A" w:rsidRPr="00C97DE7">
        <w:rPr>
          <w:rFonts w:ascii="Times New Roman" w:hAnsi="Times New Roman" w:cs="Times New Roman"/>
          <w:sz w:val="24"/>
          <w:szCs w:val="24"/>
        </w:rPr>
        <w:t>psychology</w:t>
      </w:r>
      <w:r w:rsidRPr="00C97DE7">
        <w:rPr>
          <w:rFonts w:ascii="Times New Roman" w:hAnsi="Times New Roman" w:cs="Times New Roman"/>
          <w:sz w:val="24"/>
          <w:szCs w:val="24"/>
        </w:rPr>
        <w:t xml:space="preserve"> a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nd human behavior. They get to know the details that are involved in psychology and the crucial decisions that are made by various people. Consumers </w:t>
      </w:r>
      <w:r w:rsidR="004E5C3A" w:rsidRPr="00C97DE7">
        <w:rPr>
          <w:rFonts w:ascii="Times New Roman" w:hAnsi="Times New Roman" w:cs="Times New Roman"/>
          <w:sz w:val="24"/>
          <w:szCs w:val="24"/>
        </w:rPr>
        <w:lastRenderedPageBreak/>
        <w:t xml:space="preserve">play a critical role when it comes to the explanation of behavioral economics. This is </w:t>
      </w:r>
      <w:r w:rsidR="00E10914">
        <w:rPr>
          <w:rFonts w:ascii="Times New Roman" w:hAnsi="Times New Roman" w:cs="Times New Roman"/>
          <w:sz w:val="24"/>
          <w:szCs w:val="24"/>
        </w:rPr>
        <w:t>because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they carry out various decisions in regard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to the purchase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and consumption of certain products. The choices or decisions that they make are different from each other and this explains the issue of behavioral </w:t>
      </w:r>
      <w:r w:rsidR="00A131B0" w:rsidRPr="00C97DE7">
        <w:rPr>
          <w:rFonts w:ascii="Times New Roman" w:hAnsi="Times New Roman" w:cs="Times New Roman"/>
          <w:sz w:val="24"/>
          <w:szCs w:val="24"/>
        </w:rPr>
        <w:t>economics. Their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behavior in </w:t>
      </w:r>
      <w:r w:rsidR="00A131B0" w:rsidRPr="00C97DE7">
        <w:rPr>
          <w:rFonts w:ascii="Times New Roman" w:hAnsi="Times New Roman" w:cs="Times New Roman"/>
          <w:sz w:val="24"/>
          <w:szCs w:val="24"/>
        </w:rPr>
        <w:t>picking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certain products and leaving oth</w:t>
      </w:r>
      <w:r w:rsidR="00A131B0" w:rsidRPr="00C97DE7">
        <w:rPr>
          <w:rFonts w:ascii="Times New Roman" w:hAnsi="Times New Roman" w:cs="Times New Roman"/>
          <w:sz w:val="24"/>
          <w:szCs w:val="24"/>
        </w:rPr>
        <w:t>e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rs is influenced </w:t>
      </w:r>
      <w:r w:rsidR="00A131B0" w:rsidRPr="00C97DE7">
        <w:rPr>
          <w:rFonts w:ascii="Times New Roman" w:hAnsi="Times New Roman" w:cs="Times New Roman"/>
          <w:sz w:val="24"/>
          <w:szCs w:val="24"/>
        </w:rPr>
        <w:t>by their psychological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mind and th</w:t>
      </w:r>
      <w:r w:rsidR="00A131B0" w:rsidRPr="00C97DE7">
        <w:rPr>
          <w:rFonts w:ascii="Times New Roman" w:hAnsi="Times New Roman" w:cs="Times New Roman"/>
          <w:sz w:val="24"/>
          <w:szCs w:val="24"/>
        </w:rPr>
        <w:t>e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behavio</w:t>
      </w:r>
      <w:r w:rsidR="00E10914">
        <w:rPr>
          <w:rFonts w:ascii="Times New Roman" w:hAnsi="Times New Roman" w:cs="Times New Roman"/>
          <w:sz w:val="24"/>
          <w:szCs w:val="24"/>
        </w:rPr>
        <w:t>u</w:t>
      </w:r>
      <w:r w:rsidR="004E5C3A" w:rsidRPr="00C97DE7">
        <w:rPr>
          <w:rFonts w:ascii="Times New Roman" w:hAnsi="Times New Roman" w:cs="Times New Roman"/>
          <w:sz w:val="24"/>
          <w:szCs w:val="24"/>
        </w:rPr>
        <w:t>r that they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tend to </w:t>
      </w:r>
      <w:r w:rsidR="00A131B0" w:rsidRPr="00C97DE7">
        <w:rPr>
          <w:rFonts w:ascii="Times New Roman" w:hAnsi="Times New Roman" w:cs="Times New Roman"/>
          <w:sz w:val="24"/>
          <w:szCs w:val="24"/>
        </w:rPr>
        <w:t>portray. Therefore</w:t>
      </w:r>
      <w:r w:rsidR="004E5C3A" w:rsidRPr="00C97DE7">
        <w:rPr>
          <w:rFonts w:ascii="Times New Roman" w:hAnsi="Times New Roman" w:cs="Times New Roman"/>
          <w:sz w:val="24"/>
          <w:szCs w:val="24"/>
        </w:rPr>
        <w:t>,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behavioral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economics </w:t>
      </w:r>
      <w:r w:rsidR="00A131B0" w:rsidRPr="00C97DE7">
        <w:rPr>
          <w:rFonts w:ascii="Times New Roman" w:hAnsi="Times New Roman" w:cs="Times New Roman"/>
          <w:sz w:val="24"/>
          <w:szCs w:val="24"/>
        </w:rPr>
        <w:t>is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critical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in making one under</w:t>
      </w:r>
      <w:r w:rsidR="00A131B0" w:rsidRPr="00C97DE7">
        <w:rPr>
          <w:rFonts w:ascii="Times New Roman" w:hAnsi="Times New Roman" w:cs="Times New Roman"/>
          <w:sz w:val="24"/>
          <w:szCs w:val="24"/>
        </w:rPr>
        <w:t>st</w:t>
      </w:r>
      <w:r w:rsidR="004E5C3A" w:rsidRPr="00C97DE7">
        <w:rPr>
          <w:rFonts w:ascii="Times New Roman" w:hAnsi="Times New Roman" w:cs="Times New Roman"/>
          <w:sz w:val="24"/>
          <w:szCs w:val="24"/>
        </w:rPr>
        <w:t>and the behavio</w:t>
      </w:r>
      <w:r w:rsidR="00E10914">
        <w:rPr>
          <w:rFonts w:ascii="Times New Roman" w:hAnsi="Times New Roman" w:cs="Times New Roman"/>
          <w:sz w:val="24"/>
          <w:szCs w:val="24"/>
        </w:rPr>
        <w:t>u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rs of consumers in </w:t>
      </w:r>
      <w:r w:rsidR="00A131B0" w:rsidRPr="00C97DE7">
        <w:rPr>
          <w:rFonts w:ascii="Times New Roman" w:hAnsi="Times New Roman" w:cs="Times New Roman"/>
          <w:sz w:val="24"/>
          <w:szCs w:val="24"/>
        </w:rPr>
        <w:t>regards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to th</w:t>
      </w:r>
      <w:r w:rsidR="00A131B0" w:rsidRPr="00C97DE7">
        <w:rPr>
          <w:rFonts w:ascii="Times New Roman" w:hAnsi="Times New Roman" w:cs="Times New Roman"/>
          <w:sz w:val="24"/>
          <w:szCs w:val="24"/>
        </w:rPr>
        <w:t>e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consumption</w:t>
      </w:r>
      <w:r w:rsidR="004E5C3A" w:rsidRPr="00C97DE7">
        <w:rPr>
          <w:rFonts w:ascii="Times New Roman" w:hAnsi="Times New Roman" w:cs="Times New Roman"/>
          <w:sz w:val="24"/>
          <w:szCs w:val="24"/>
        </w:rPr>
        <w:t xml:space="preserve"> of various </w:t>
      </w:r>
      <w:r w:rsidR="00A131B0" w:rsidRPr="00C97DE7">
        <w:rPr>
          <w:rFonts w:ascii="Times New Roman" w:hAnsi="Times New Roman" w:cs="Times New Roman"/>
          <w:sz w:val="24"/>
          <w:szCs w:val="24"/>
        </w:rPr>
        <w:t>products</w:t>
      </w:r>
      <w:r w:rsidR="004E5C3A" w:rsidRPr="00C97DE7">
        <w:rPr>
          <w:rFonts w:ascii="Times New Roman" w:hAnsi="Times New Roman" w:cs="Times New Roman"/>
          <w:sz w:val="24"/>
          <w:szCs w:val="24"/>
        </w:rPr>
        <w:t>.</w:t>
      </w:r>
    </w:p>
    <w:p w14:paraId="46393FE5" w14:textId="4193556F" w:rsidR="00C97DE7" w:rsidRDefault="008251A5" w:rsidP="009E305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97DE7">
        <w:rPr>
          <w:rFonts w:ascii="Times New Roman" w:hAnsi="Times New Roman" w:cs="Times New Roman"/>
          <w:sz w:val="24"/>
          <w:szCs w:val="24"/>
        </w:rPr>
        <w:t xml:space="preserve">One example of behavioral </w:t>
      </w:r>
      <w:r w:rsidR="00A131B0" w:rsidRPr="00C97DE7">
        <w:rPr>
          <w:rFonts w:ascii="Times New Roman" w:hAnsi="Times New Roman" w:cs="Times New Roman"/>
          <w:sz w:val="24"/>
          <w:szCs w:val="24"/>
        </w:rPr>
        <w:t>economics</w:t>
      </w:r>
      <w:r w:rsidRPr="00C97DE7">
        <w:rPr>
          <w:rFonts w:ascii="Times New Roman" w:hAnsi="Times New Roman" w:cs="Times New Roman"/>
          <w:sz w:val="24"/>
          <w:szCs w:val="24"/>
        </w:rPr>
        <w:t xml:space="preserve"> is producers offering same products but of </w:t>
      </w:r>
      <w:r w:rsidR="00A131B0" w:rsidRPr="00C97DE7">
        <w:rPr>
          <w:rFonts w:ascii="Times New Roman" w:hAnsi="Times New Roman" w:cs="Times New Roman"/>
          <w:sz w:val="24"/>
          <w:szCs w:val="24"/>
        </w:rPr>
        <w:t>different quality. This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is</w:t>
      </w:r>
      <w:r w:rsidRPr="00C97DE7">
        <w:rPr>
          <w:rFonts w:ascii="Times New Roman" w:hAnsi="Times New Roman" w:cs="Times New Roman"/>
          <w:sz w:val="24"/>
          <w:szCs w:val="24"/>
        </w:rPr>
        <w:t xml:space="preserve"> something th</w:t>
      </w:r>
      <w:r w:rsidR="00A131B0" w:rsidRPr="00C97DE7">
        <w:rPr>
          <w:rFonts w:ascii="Times New Roman" w:hAnsi="Times New Roman" w:cs="Times New Roman"/>
          <w:sz w:val="24"/>
          <w:szCs w:val="24"/>
        </w:rPr>
        <w:t>a</w:t>
      </w:r>
      <w:r w:rsidRPr="00C97DE7">
        <w:rPr>
          <w:rFonts w:ascii="Times New Roman" w:hAnsi="Times New Roman" w:cs="Times New Roman"/>
          <w:sz w:val="24"/>
          <w:szCs w:val="24"/>
        </w:rPr>
        <w:t>t is me</w:t>
      </w:r>
      <w:r w:rsidR="00A131B0" w:rsidRPr="00C97DE7">
        <w:rPr>
          <w:rFonts w:ascii="Times New Roman" w:hAnsi="Times New Roman" w:cs="Times New Roman"/>
          <w:sz w:val="24"/>
          <w:szCs w:val="24"/>
        </w:rPr>
        <w:t>a</w:t>
      </w:r>
      <w:r w:rsidRPr="00C97DE7">
        <w:rPr>
          <w:rFonts w:ascii="Times New Roman" w:hAnsi="Times New Roman" w:cs="Times New Roman"/>
          <w:sz w:val="24"/>
          <w:szCs w:val="24"/>
        </w:rPr>
        <w:t xml:space="preserve">nt to give </w:t>
      </w:r>
      <w:r w:rsidR="00A131B0" w:rsidRPr="00C97DE7">
        <w:rPr>
          <w:rFonts w:ascii="Times New Roman" w:hAnsi="Times New Roman" w:cs="Times New Roman"/>
          <w:sz w:val="24"/>
          <w:szCs w:val="24"/>
        </w:rPr>
        <w:t>consumers</w:t>
      </w:r>
      <w:r w:rsidRPr="00C97DE7">
        <w:rPr>
          <w:rFonts w:ascii="Times New Roman" w:hAnsi="Times New Roman" w:cs="Times New Roman"/>
          <w:sz w:val="24"/>
          <w:szCs w:val="24"/>
        </w:rPr>
        <w:t xml:space="preserve"> a </w:t>
      </w:r>
      <w:r w:rsidR="00A131B0" w:rsidRPr="00C97DE7">
        <w:rPr>
          <w:rFonts w:ascii="Times New Roman" w:hAnsi="Times New Roman" w:cs="Times New Roman"/>
          <w:sz w:val="24"/>
          <w:szCs w:val="24"/>
        </w:rPr>
        <w:t>choice</w:t>
      </w:r>
      <w:r w:rsidRPr="00C97DE7">
        <w:rPr>
          <w:rFonts w:ascii="Times New Roman" w:hAnsi="Times New Roman" w:cs="Times New Roman"/>
          <w:sz w:val="24"/>
          <w:szCs w:val="24"/>
        </w:rPr>
        <w:t xml:space="preserve"> when it </w:t>
      </w:r>
      <w:r w:rsidR="00A131B0" w:rsidRPr="00C97DE7">
        <w:rPr>
          <w:rFonts w:ascii="Times New Roman" w:hAnsi="Times New Roman" w:cs="Times New Roman"/>
          <w:sz w:val="24"/>
          <w:szCs w:val="24"/>
        </w:rPr>
        <w:t>comes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to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quality</w:t>
      </w:r>
      <w:r w:rsidRPr="00C97DE7">
        <w:rPr>
          <w:rFonts w:ascii="Times New Roman" w:hAnsi="Times New Roman" w:cs="Times New Roman"/>
          <w:sz w:val="24"/>
          <w:szCs w:val="24"/>
        </w:rPr>
        <w:t xml:space="preserve"> of </w:t>
      </w:r>
      <w:r w:rsidR="00A131B0" w:rsidRPr="00C97DE7">
        <w:rPr>
          <w:rFonts w:ascii="Times New Roman" w:hAnsi="Times New Roman" w:cs="Times New Roman"/>
          <w:sz w:val="24"/>
          <w:szCs w:val="24"/>
        </w:rPr>
        <w:t>product</w:t>
      </w:r>
      <w:r w:rsidR="00E10914">
        <w:rPr>
          <w:rFonts w:ascii="Times New Roman" w:hAnsi="Times New Roman" w:cs="Times New Roman"/>
          <w:sz w:val="24"/>
          <w:szCs w:val="24"/>
        </w:rPr>
        <w:t>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</w:t>
      </w:r>
      <w:r w:rsidR="00A131B0" w:rsidRPr="00C97DE7">
        <w:rPr>
          <w:rFonts w:ascii="Times New Roman" w:hAnsi="Times New Roman" w:cs="Times New Roman"/>
          <w:sz w:val="24"/>
          <w:szCs w:val="24"/>
        </w:rPr>
        <w:t>a</w:t>
      </w:r>
      <w:r w:rsidRPr="00C97DE7">
        <w:rPr>
          <w:rFonts w:ascii="Times New Roman" w:hAnsi="Times New Roman" w:cs="Times New Roman"/>
          <w:sz w:val="24"/>
          <w:szCs w:val="24"/>
        </w:rPr>
        <w:t xml:space="preserve">t they </w:t>
      </w:r>
      <w:r w:rsidR="00A131B0" w:rsidRPr="00C97DE7">
        <w:rPr>
          <w:rFonts w:ascii="Times New Roman" w:hAnsi="Times New Roman" w:cs="Times New Roman"/>
          <w:sz w:val="24"/>
          <w:szCs w:val="24"/>
        </w:rPr>
        <w:t>have. The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>producers</w:t>
      </w:r>
      <w:r w:rsidRPr="00C97DE7">
        <w:rPr>
          <w:rFonts w:ascii="Times New Roman" w:hAnsi="Times New Roman" w:cs="Times New Roman"/>
          <w:sz w:val="24"/>
          <w:szCs w:val="24"/>
        </w:rPr>
        <w:t xml:space="preserve"> use </w:t>
      </w:r>
      <w:r w:rsidR="00A131B0" w:rsidRPr="00C97DE7">
        <w:rPr>
          <w:rFonts w:ascii="Times New Roman" w:hAnsi="Times New Roman" w:cs="Times New Roman"/>
          <w:sz w:val="24"/>
          <w:szCs w:val="24"/>
        </w:rPr>
        <w:t>psychology</w:t>
      </w:r>
      <w:r w:rsidRPr="00C97DE7">
        <w:rPr>
          <w:rFonts w:ascii="Times New Roman" w:hAnsi="Times New Roman" w:cs="Times New Roman"/>
          <w:sz w:val="24"/>
          <w:szCs w:val="24"/>
        </w:rPr>
        <w:t xml:space="preserve"> to convince the </w:t>
      </w:r>
      <w:r w:rsidR="00A131B0" w:rsidRPr="00C97DE7">
        <w:rPr>
          <w:rFonts w:ascii="Times New Roman" w:hAnsi="Times New Roman" w:cs="Times New Roman"/>
          <w:sz w:val="24"/>
          <w:szCs w:val="24"/>
        </w:rPr>
        <w:t>consumers to choose the products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that will be most </w:t>
      </w:r>
      <w:r w:rsidR="00A131B0" w:rsidRPr="00C97DE7">
        <w:rPr>
          <w:rFonts w:ascii="Times New Roman" w:hAnsi="Times New Roman" w:cs="Times New Roman"/>
          <w:sz w:val="24"/>
          <w:szCs w:val="24"/>
        </w:rPr>
        <w:t>suitable</w:t>
      </w:r>
      <w:r w:rsidRPr="00C97DE7">
        <w:rPr>
          <w:rFonts w:ascii="Times New Roman" w:hAnsi="Times New Roman" w:cs="Times New Roman"/>
          <w:sz w:val="24"/>
          <w:szCs w:val="24"/>
        </w:rPr>
        <w:t xml:space="preserve"> to </w:t>
      </w:r>
      <w:r w:rsidR="00A131B0" w:rsidRPr="00C97DE7">
        <w:rPr>
          <w:rFonts w:ascii="Times New Roman" w:hAnsi="Times New Roman" w:cs="Times New Roman"/>
          <w:sz w:val="24"/>
          <w:szCs w:val="24"/>
        </w:rPr>
        <w:t>them. Another</w:t>
      </w:r>
      <w:r w:rsidRPr="00C97DE7">
        <w:rPr>
          <w:rFonts w:ascii="Times New Roman" w:hAnsi="Times New Roman" w:cs="Times New Roman"/>
          <w:sz w:val="24"/>
          <w:szCs w:val="24"/>
        </w:rPr>
        <w:t xml:space="preserve"> example of </w:t>
      </w:r>
      <w:r w:rsidR="00A131B0" w:rsidRPr="00C97DE7">
        <w:rPr>
          <w:rFonts w:ascii="Times New Roman" w:hAnsi="Times New Roman" w:cs="Times New Roman"/>
          <w:sz w:val="24"/>
          <w:szCs w:val="24"/>
        </w:rPr>
        <w:t>behavioral</w:t>
      </w:r>
      <w:r w:rsidRPr="00C97DE7">
        <w:rPr>
          <w:rFonts w:ascii="Times New Roman" w:hAnsi="Times New Roman" w:cs="Times New Roman"/>
          <w:sz w:val="24"/>
          <w:szCs w:val="24"/>
        </w:rPr>
        <w:t xml:space="preserve"> economics is an investor </w:t>
      </w:r>
      <w:r w:rsidR="00A131B0" w:rsidRPr="00C97DE7">
        <w:rPr>
          <w:rFonts w:ascii="Times New Roman" w:hAnsi="Times New Roman" w:cs="Times New Roman"/>
          <w:sz w:val="24"/>
          <w:szCs w:val="24"/>
        </w:rPr>
        <w:t>choosing</w:t>
      </w:r>
      <w:r w:rsidRPr="00C97DE7">
        <w:rPr>
          <w:rFonts w:ascii="Times New Roman" w:hAnsi="Times New Roman" w:cs="Times New Roman"/>
          <w:sz w:val="24"/>
          <w:szCs w:val="24"/>
        </w:rPr>
        <w:t xml:space="preserve"> to </w:t>
      </w:r>
      <w:r w:rsidR="00A131B0" w:rsidRPr="00C97DE7">
        <w:rPr>
          <w:rFonts w:ascii="Times New Roman" w:hAnsi="Times New Roman" w:cs="Times New Roman"/>
          <w:sz w:val="24"/>
          <w:szCs w:val="24"/>
        </w:rPr>
        <w:t>invest</w:t>
      </w:r>
      <w:r w:rsidRPr="00C97DE7">
        <w:rPr>
          <w:rFonts w:ascii="Times New Roman" w:hAnsi="Times New Roman" w:cs="Times New Roman"/>
          <w:sz w:val="24"/>
          <w:szCs w:val="24"/>
        </w:rPr>
        <w:t xml:space="preserve"> in property as opposed to </w:t>
      </w:r>
      <w:r w:rsidR="00A131B0" w:rsidRPr="00C97DE7">
        <w:rPr>
          <w:rFonts w:ascii="Times New Roman" w:hAnsi="Times New Roman" w:cs="Times New Roman"/>
          <w:sz w:val="24"/>
          <w:szCs w:val="24"/>
        </w:rPr>
        <w:t>manufacturing. The</w:t>
      </w:r>
      <w:r w:rsidRPr="00C97DE7">
        <w:rPr>
          <w:rFonts w:ascii="Times New Roman" w:hAnsi="Times New Roman" w:cs="Times New Roman"/>
          <w:sz w:val="24"/>
          <w:szCs w:val="24"/>
        </w:rPr>
        <w:t xml:space="preserve"> human mind of the investor is at play </w:t>
      </w:r>
      <w:r w:rsidR="00A131B0" w:rsidRPr="00C97DE7">
        <w:rPr>
          <w:rFonts w:ascii="Times New Roman" w:hAnsi="Times New Roman" w:cs="Times New Roman"/>
          <w:sz w:val="24"/>
          <w:szCs w:val="24"/>
        </w:rPr>
        <w:t>here</w:t>
      </w:r>
      <w:r w:rsidRPr="00C97DE7">
        <w:rPr>
          <w:rFonts w:ascii="Times New Roman" w:hAnsi="Times New Roman" w:cs="Times New Roman"/>
          <w:sz w:val="24"/>
          <w:szCs w:val="24"/>
        </w:rPr>
        <w:t xml:space="preserve"> a</w:t>
      </w:r>
      <w:r w:rsidR="00A131B0" w:rsidRPr="00C97DE7">
        <w:rPr>
          <w:rFonts w:ascii="Times New Roman" w:hAnsi="Times New Roman" w:cs="Times New Roman"/>
          <w:sz w:val="24"/>
          <w:szCs w:val="24"/>
        </w:rPr>
        <w:t>s</w:t>
      </w:r>
      <w:r w:rsidRPr="00C97DE7">
        <w:rPr>
          <w:rFonts w:ascii="Times New Roman" w:hAnsi="Times New Roman" w:cs="Times New Roman"/>
          <w:sz w:val="24"/>
          <w:szCs w:val="24"/>
        </w:rPr>
        <w:t xml:space="preserve"> he </w:t>
      </w:r>
      <w:r w:rsidR="00A131B0" w:rsidRPr="00C97DE7">
        <w:rPr>
          <w:rFonts w:ascii="Times New Roman" w:hAnsi="Times New Roman" w:cs="Times New Roman"/>
          <w:sz w:val="24"/>
          <w:szCs w:val="24"/>
        </w:rPr>
        <w:t>analyzes</w:t>
      </w:r>
      <w:r w:rsidRPr="00C97DE7">
        <w:rPr>
          <w:rFonts w:ascii="Times New Roman" w:hAnsi="Times New Roman" w:cs="Times New Roman"/>
          <w:sz w:val="24"/>
          <w:szCs w:val="24"/>
        </w:rPr>
        <w:t xml:space="preserve"> the two 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investments and </w:t>
      </w:r>
      <w:r w:rsidR="00E10914">
        <w:rPr>
          <w:rFonts w:ascii="Times New Roman" w:hAnsi="Times New Roman" w:cs="Times New Roman"/>
          <w:sz w:val="24"/>
          <w:szCs w:val="24"/>
        </w:rPr>
        <w:t>selects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one. Therefore</w:t>
      </w:r>
      <w:r w:rsidRPr="00C97DE7">
        <w:rPr>
          <w:rFonts w:ascii="Times New Roman" w:hAnsi="Times New Roman" w:cs="Times New Roman"/>
          <w:sz w:val="24"/>
          <w:szCs w:val="24"/>
        </w:rPr>
        <w:t>,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Pr="00C97DE7">
        <w:rPr>
          <w:rFonts w:ascii="Times New Roman" w:hAnsi="Times New Roman" w:cs="Times New Roman"/>
          <w:sz w:val="24"/>
          <w:szCs w:val="24"/>
        </w:rPr>
        <w:t xml:space="preserve">the decision to go with the property field </w:t>
      </w:r>
      <w:r w:rsidR="00A131B0" w:rsidRPr="00C97DE7">
        <w:rPr>
          <w:rFonts w:ascii="Times New Roman" w:hAnsi="Times New Roman" w:cs="Times New Roman"/>
          <w:sz w:val="24"/>
          <w:szCs w:val="24"/>
        </w:rPr>
        <w:t>is</w:t>
      </w:r>
      <w:r w:rsidRPr="00C97DE7">
        <w:rPr>
          <w:rFonts w:ascii="Times New Roman" w:hAnsi="Times New Roman" w:cs="Times New Roman"/>
          <w:sz w:val="24"/>
          <w:szCs w:val="24"/>
        </w:rPr>
        <w:t xml:space="preserve"> </w:t>
      </w:r>
      <w:r w:rsidR="00A131B0" w:rsidRPr="00C97DE7">
        <w:rPr>
          <w:rFonts w:ascii="Times New Roman" w:hAnsi="Times New Roman" w:cs="Times New Roman"/>
          <w:sz w:val="24"/>
          <w:szCs w:val="24"/>
        </w:rPr>
        <w:t xml:space="preserve">informed by </w:t>
      </w:r>
      <w:r w:rsidRPr="00C97DE7">
        <w:rPr>
          <w:rFonts w:ascii="Times New Roman" w:hAnsi="Times New Roman" w:cs="Times New Roman"/>
          <w:sz w:val="24"/>
          <w:szCs w:val="24"/>
        </w:rPr>
        <w:t>his mind and behavior</w:t>
      </w:r>
      <w:r w:rsidR="00E10914">
        <w:rPr>
          <w:rFonts w:ascii="Times New Roman" w:hAnsi="Times New Roman" w:cs="Times New Roman"/>
          <w:sz w:val="24"/>
          <w:szCs w:val="24"/>
        </w:rPr>
        <w:t xml:space="preserve"> and their interplay with economic factors</w:t>
      </w:r>
      <w:r w:rsidRPr="00C97DE7">
        <w:rPr>
          <w:rFonts w:ascii="Times New Roman" w:hAnsi="Times New Roman" w:cs="Times New Roman"/>
          <w:sz w:val="24"/>
          <w:szCs w:val="24"/>
        </w:rPr>
        <w:t>.</w:t>
      </w:r>
    </w:p>
    <w:p w14:paraId="6781588F" w14:textId="77777777" w:rsidR="00745072" w:rsidRDefault="00745072" w:rsidP="00C97DE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D550A5D" w14:textId="7C47BF43" w:rsidR="00A131B0" w:rsidRPr="009E3057" w:rsidRDefault="00A131B0" w:rsidP="00C97DE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E3057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27B40EA" w14:textId="77777777" w:rsidR="00A131B0" w:rsidRPr="00C97DE7" w:rsidRDefault="00A131B0" w:rsidP="00C97DE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Cartwright, E. (2018). </w:t>
      </w:r>
      <w:r w:rsidRPr="00C97D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Behavioral economics</w:t>
      </w:r>
      <w:r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2AC967D3" w14:textId="4A44ECF7" w:rsidR="00E61C47" w:rsidRPr="00C97DE7" w:rsidRDefault="00A131B0" w:rsidP="009E305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Thaler, R. H. (2017). Behavioral economics. </w:t>
      </w:r>
      <w:r w:rsidRPr="00C97D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Political Economy</w:t>
      </w:r>
      <w:r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97D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125</w:t>
      </w:r>
      <w:r w:rsidRPr="00C97D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1799-1805.</w:t>
      </w:r>
    </w:p>
    <w:sectPr w:rsidR="00E61C47" w:rsidRPr="00C97DE7" w:rsidSect="005B057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AC7E2" w14:textId="77777777" w:rsidR="008C2D0A" w:rsidRDefault="008C2D0A" w:rsidP="00DB6E61">
      <w:pPr>
        <w:spacing w:after="0" w:line="240" w:lineRule="auto"/>
      </w:pPr>
      <w:r>
        <w:separator/>
      </w:r>
    </w:p>
  </w:endnote>
  <w:endnote w:type="continuationSeparator" w:id="0">
    <w:p w14:paraId="35F73C8D" w14:textId="77777777" w:rsidR="008C2D0A" w:rsidRDefault="008C2D0A" w:rsidP="00DB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B743D" w14:textId="77777777" w:rsidR="008C2D0A" w:rsidRDefault="008C2D0A" w:rsidP="00DB6E61">
      <w:pPr>
        <w:spacing w:after="0" w:line="240" w:lineRule="auto"/>
      </w:pPr>
      <w:r>
        <w:separator/>
      </w:r>
    </w:p>
  </w:footnote>
  <w:footnote w:type="continuationSeparator" w:id="0">
    <w:p w14:paraId="2C6F9457" w14:textId="77777777" w:rsidR="008C2D0A" w:rsidRDefault="008C2D0A" w:rsidP="00DB6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1374881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D97862" w14:textId="271E7D6B" w:rsidR="00DB6E61" w:rsidRPr="005B0570" w:rsidRDefault="005B0570" w:rsidP="005B057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0570">
          <w:rPr>
            <w:rFonts w:ascii="Times New Roman" w:hAnsi="Times New Roman" w:cs="Times New Roman"/>
            <w:sz w:val="24"/>
            <w:szCs w:val="24"/>
          </w:rPr>
          <w:t>BEHAVIOURAL ECONOMICS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B0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05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0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05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05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448840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E32C5B" w14:textId="4B57887A" w:rsidR="005B0570" w:rsidRPr="005B0570" w:rsidRDefault="005B0570" w:rsidP="005B057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5B0570">
          <w:rPr>
            <w:rFonts w:ascii="Times New Roman" w:hAnsi="Times New Roman" w:cs="Times New Roman"/>
            <w:sz w:val="24"/>
            <w:szCs w:val="24"/>
          </w:rPr>
          <w:t>BEHAVIOURAL ECONOMICS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B05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05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05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B05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05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wNrewtLA0NTMDkko6SsGpxcWZ+XkgBYa1AOI3zAYsAAAA"/>
  </w:docVars>
  <w:rsids>
    <w:rsidRoot w:val="00E61C47"/>
    <w:rsid w:val="000809DF"/>
    <w:rsid w:val="00125EF8"/>
    <w:rsid w:val="004E5C3A"/>
    <w:rsid w:val="005B0570"/>
    <w:rsid w:val="006C7457"/>
    <w:rsid w:val="00745072"/>
    <w:rsid w:val="008251A5"/>
    <w:rsid w:val="008C2D0A"/>
    <w:rsid w:val="009058C6"/>
    <w:rsid w:val="009E3057"/>
    <w:rsid w:val="00A131B0"/>
    <w:rsid w:val="00C12148"/>
    <w:rsid w:val="00C35D1A"/>
    <w:rsid w:val="00C97DE7"/>
    <w:rsid w:val="00DB6E61"/>
    <w:rsid w:val="00E10914"/>
    <w:rsid w:val="00E6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18D79"/>
  <w15:chartTrackingRefBased/>
  <w15:docId w15:val="{923862BE-4F35-46A7-BBD5-0EFBB6C7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C4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6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E61"/>
  </w:style>
  <w:style w:type="paragraph" w:styleId="Footer">
    <w:name w:val="footer"/>
    <w:basedOn w:val="Normal"/>
    <w:link w:val="FooterChar"/>
    <w:uiPriority w:val="99"/>
    <w:unhideWhenUsed/>
    <w:rsid w:val="00DB6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2020-03-18T09:35:00Z</dcterms:created>
  <dcterms:modified xsi:type="dcterms:W3CDTF">2020-03-18T20:59:00Z</dcterms:modified>
</cp:coreProperties>
</file>